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6E17C8D" w14:textId="77777777" w:rsidR="00B41075" w:rsidRPr="00B41075" w:rsidRDefault="00B41075" w:rsidP="00B41075">
      <w:pPr>
        <w:spacing w:after="0" w:line="240" w:lineRule="auto"/>
        <w:jc w:val="center"/>
        <w:rPr>
          <w:rFonts w:eastAsia="Times New Roman" w:cs="Times New Roman"/>
          <w:b/>
          <w:color w:val="000000" w:themeColor="text1"/>
          <w:szCs w:val="28"/>
        </w:rPr>
      </w:pPr>
      <w:r w:rsidRPr="00B41075">
        <w:rPr>
          <w:rFonts w:eastAsia="Times New Roman" w:cs="Times New Roman"/>
          <w:b/>
          <w:color w:val="000000" w:themeColor="text1"/>
          <w:szCs w:val="28"/>
        </w:rPr>
        <w:t>CHƯƠNG TRÌNH</w:t>
      </w:r>
    </w:p>
    <w:p w14:paraId="23740D82" w14:textId="77777777" w:rsidR="00B41075" w:rsidRPr="00B41075" w:rsidRDefault="00B41075" w:rsidP="00B41075">
      <w:pPr>
        <w:spacing w:after="0" w:line="240" w:lineRule="auto"/>
        <w:jc w:val="center"/>
        <w:rPr>
          <w:rFonts w:eastAsia="Times New Roman" w:cs="Times New Roman"/>
          <w:b/>
          <w:color w:val="000000" w:themeColor="text1"/>
          <w:szCs w:val="28"/>
        </w:rPr>
      </w:pPr>
      <w:r w:rsidRPr="00B41075">
        <w:rPr>
          <w:rFonts w:eastAsia="Times New Roman" w:cs="Times New Roman"/>
          <w:b/>
          <w:color w:val="000000" w:themeColor="text1"/>
          <w:szCs w:val="28"/>
        </w:rPr>
        <w:t xml:space="preserve">Phiên họp UBND phường thường kỳ tháng </w:t>
      </w:r>
      <w:r w:rsidR="00C01AC7">
        <w:rPr>
          <w:rFonts w:eastAsia="Times New Roman" w:cs="Times New Roman"/>
          <w:b/>
          <w:color w:val="000000" w:themeColor="text1"/>
          <w:szCs w:val="28"/>
        </w:rPr>
        <w:t>9</w:t>
      </w:r>
      <w:r w:rsidRPr="00B41075">
        <w:rPr>
          <w:rFonts w:eastAsia="Times New Roman" w:cs="Times New Roman"/>
          <w:b/>
          <w:color w:val="000000" w:themeColor="text1"/>
          <w:szCs w:val="28"/>
        </w:rPr>
        <w:t xml:space="preserve"> năm 2026</w:t>
      </w:r>
    </w:p>
    <w:p w14:paraId="3636F75D" w14:textId="77777777" w:rsidR="00B41075" w:rsidRPr="00B41075" w:rsidRDefault="00B41075" w:rsidP="00B41075">
      <w:pPr>
        <w:spacing w:after="0" w:line="240" w:lineRule="auto"/>
        <w:rPr>
          <w:rFonts w:eastAsia="Times New Roman" w:cs="Times New Roman"/>
          <w:b/>
          <w:color w:val="000000" w:themeColor="text1"/>
          <w:szCs w:val="28"/>
        </w:rPr>
      </w:pPr>
      <w:r w:rsidRPr="00B41075">
        <w:rPr>
          <w:rFonts w:eastAsia="Times New Roman" w:cs="Times New Roman"/>
          <w:b/>
          <w:noProof/>
          <w:color w:val="000000" w:themeColor="text1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4196E85" wp14:editId="0EB1D9F5">
                <wp:simplePos x="0" y="0"/>
                <wp:positionH relativeFrom="column">
                  <wp:posOffset>2555078</wp:posOffset>
                </wp:positionH>
                <wp:positionV relativeFrom="paragraph">
                  <wp:posOffset>42545</wp:posOffset>
                </wp:positionV>
                <wp:extent cx="1228725" cy="0"/>
                <wp:effectExtent l="0" t="0" r="9525" b="1905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287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700DAAD5" id="Straight Connector 5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1.2pt,3.35pt" to="297.95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" strokecolor="black [3040]"/>
            </w:pict>
          </mc:Fallback>
        </mc:AlternateContent>
      </w:r>
    </w:p>
    <w:p w14:paraId="75BC7B08" w14:textId="77777777" w:rsidR="00B41075" w:rsidRPr="00B41075" w:rsidRDefault="00B41075" w:rsidP="00B41075">
      <w:pPr>
        <w:spacing w:before="120" w:after="0" w:line="240" w:lineRule="auto"/>
        <w:rPr>
          <w:rFonts w:eastAsia="Times New Roman" w:cs="Times New Roman"/>
          <w:b/>
          <w:color w:val="000000" w:themeColor="text1"/>
          <w:szCs w:val="28"/>
        </w:rPr>
      </w:pPr>
      <w:r w:rsidRPr="00B41075">
        <w:rPr>
          <w:rFonts w:eastAsia="Times New Roman" w:cs="Times New Roman"/>
          <w:b/>
          <w:color w:val="000000" w:themeColor="text1"/>
          <w:szCs w:val="28"/>
        </w:rPr>
        <w:tab/>
      </w:r>
      <w:r w:rsidRPr="002C15C0">
        <w:rPr>
          <w:rFonts w:eastAsia="Times New Roman" w:cs="Times New Roman"/>
          <w:color w:val="000000" w:themeColor="text1"/>
          <w:szCs w:val="28"/>
        </w:rPr>
        <w:t xml:space="preserve">- </w:t>
      </w:r>
      <w:r w:rsidRPr="00B41075">
        <w:rPr>
          <w:rFonts w:eastAsia="Times New Roman" w:cs="Times New Roman"/>
          <w:b/>
          <w:color w:val="000000" w:themeColor="text1"/>
          <w:szCs w:val="28"/>
        </w:rPr>
        <w:t xml:space="preserve">Chủ trì: </w:t>
      </w:r>
      <w:r w:rsidRPr="00B41075">
        <w:rPr>
          <w:rFonts w:eastAsia="Times New Roman" w:cs="Times New Roman"/>
          <w:color w:val="000000" w:themeColor="text1"/>
          <w:szCs w:val="28"/>
        </w:rPr>
        <w:t>Đồng chí Hoàng Đại Thắng - Chủ tịch UBND phường.</w:t>
      </w:r>
    </w:p>
    <w:p w14:paraId="5AC8D059" w14:textId="59E60B8A" w:rsidR="00B41075" w:rsidRPr="00B41075" w:rsidRDefault="00B41075" w:rsidP="00B41075">
      <w:pPr>
        <w:spacing w:before="120" w:after="0" w:line="240" w:lineRule="auto"/>
        <w:rPr>
          <w:rFonts w:eastAsia="Times New Roman" w:cs="Times New Roman"/>
          <w:b/>
          <w:color w:val="000000" w:themeColor="text1"/>
          <w:szCs w:val="28"/>
        </w:rPr>
      </w:pPr>
      <w:r w:rsidRPr="00B41075">
        <w:rPr>
          <w:rFonts w:eastAsia="Times New Roman" w:cs="Times New Roman"/>
          <w:b/>
          <w:color w:val="000000" w:themeColor="text1"/>
          <w:szCs w:val="28"/>
        </w:rPr>
        <w:tab/>
      </w:r>
      <w:r w:rsidRPr="002C15C0">
        <w:rPr>
          <w:rFonts w:eastAsia="Times New Roman" w:cs="Times New Roman"/>
          <w:b/>
          <w:color w:val="000000" w:themeColor="text1"/>
          <w:szCs w:val="28"/>
        </w:rPr>
        <w:t xml:space="preserve">- </w:t>
      </w:r>
      <w:r w:rsidRPr="00B41075">
        <w:rPr>
          <w:rFonts w:eastAsia="Times New Roman" w:cs="Times New Roman"/>
          <w:b/>
          <w:color w:val="000000" w:themeColor="text1"/>
          <w:szCs w:val="28"/>
        </w:rPr>
        <w:t xml:space="preserve">Thời gian: </w:t>
      </w:r>
      <w:r w:rsidR="003C3A08" w:rsidRPr="00575A0D">
        <w:rPr>
          <w:rFonts w:eastAsia="Times New Roman" w:cs="Times New Roman"/>
          <w:szCs w:val="28"/>
          <w:lang w:val="pt-BR"/>
        </w:rPr>
        <w:t xml:space="preserve">Từ </w:t>
      </w:r>
      <w:r w:rsidR="006F5A80">
        <w:rPr>
          <w:rFonts w:eastAsia="Times New Roman" w:cs="Times New Roman"/>
          <w:szCs w:val="28"/>
          <w:lang w:val="pt-BR"/>
        </w:rPr>
        <w:t>14</w:t>
      </w:r>
      <w:r w:rsidR="003C3A08" w:rsidRPr="00575A0D">
        <w:rPr>
          <w:rFonts w:eastAsia="Times New Roman" w:cs="Times New Roman"/>
          <w:szCs w:val="28"/>
          <w:lang w:val="pt-BR"/>
        </w:rPr>
        <w:t xml:space="preserve"> giờ, ngày </w:t>
      </w:r>
      <w:r w:rsidR="006F5A80">
        <w:rPr>
          <w:rFonts w:eastAsia="Times New Roman" w:cs="Times New Roman"/>
          <w:szCs w:val="28"/>
          <w:lang w:val="pt-BR"/>
        </w:rPr>
        <w:t>30</w:t>
      </w:r>
      <w:r w:rsidR="003C3A08">
        <w:rPr>
          <w:rFonts w:eastAsia="Times New Roman" w:cs="Times New Roman"/>
          <w:szCs w:val="28"/>
          <w:lang w:val="pt-BR"/>
        </w:rPr>
        <w:t>/</w:t>
      </w:r>
      <w:r w:rsidR="006F5A80">
        <w:rPr>
          <w:rFonts w:eastAsia="Times New Roman" w:cs="Times New Roman"/>
          <w:szCs w:val="28"/>
          <w:lang w:val="pt-BR"/>
        </w:rPr>
        <w:t>9</w:t>
      </w:r>
      <w:r w:rsidR="003C3A08" w:rsidRPr="00575A0D">
        <w:rPr>
          <w:rFonts w:eastAsia="Times New Roman" w:cs="Times New Roman"/>
          <w:szCs w:val="28"/>
          <w:lang w:val="pt-BR"/>
        </w:rPr>
        <w:t xml:space="preserve">/2026 (Thứ </w:t>
      </w:r>
      <w:r w:rsidR="006F5A80">
        <w:rPr>
          <w:rFonts w:eastAsia="Times New Roman" w:cs="Times New Roman"/>
          <w:szCs w:val="28"/>
          <w:lang w:val="pt-BR"/>
        </w:rPr>
        <w:t>Tư</w:t>
      </w:r>
      <w:r w:rsidR="003C3A08" w:rsidRPr="00575A0D">
        <w:rPr>
          <w:rFonts w:eastAsia="Times New Roman" w:cs="Times New Roman"/>
          <w:szCs w:val="28"/>
          <w:lang w:val="pt-BR"/>
        </w:rPr>
        <w:t>).</w:t>
      </w:r>
    </w:p>
    <w:p w14:paraId="64EDDCA4" w14:textId="77777777" w:rsidR="00B41075" w:rsidRDefault="00B41075" w:rsidP="00B41075">
      <w:pPr>
        <w:spacing w:before="120" w:after="0" w:line="240" w:lineRule="auto"/>
        <w:rPr>
          <w:rFonts w:eastAsia="Times New Roman" w:cs="Times New Roman"/>
          <w:color w:val="000000" w:themeColor="text1"/>
          <w:szCs w:val="28"/>
          <w:lang w:val="pt-BR"/>
        </w:rPr>
      </w:pPr>
      <w:r w:rsidRPr="00B41075">
        <w:rPr>
          <w:rFonts w:eastAsia="Times New Roman" w:cs="Times New Roman"/>
          <w:b/>
          <w:color w:val="000000" w:themeColor="text1"/>
          <w:szCs w:val="28"/>
        </w:rPr>
        <w:tab/>
      </w:r>
      <w:r w:rsidRPr="00B41075">
        <w:rPr>
          <w:rFonts w:eastAsia="Times New Roman" w:cs="Times New Roman"/>
          <w:color w:val="000000" w:themeColor="text1"/>
          <w:szCs w:val="28"/>
        </w:rPr>
        <w:t xml:space="preserve">- </w:t>
      </w:r>
      <w:r w:rsidRPr="00B41075">
        <w:rPr>
          <w:rFonts w:eastAsia="Times New Roman" w:cs="Times New Roman"/>
          <w:b/>
          <w:color w:val="000000" w:themeColor="text1"/>
          <w:szCs w:val="28"/>
        </w:rPr>
        <w:t xml:space="preserve">Địa điểm: </w:t>
      </w:r>
      <w:r w:rsidRPr="00B41075">
        <w:rPr>
          <w:rFonts w:eastAsia="Times New Roman" w:cs="Times New Roman"/>
          <w:color w:val="000000" w:themeColor="text1"/>
          <w:szCs w:val="28"/>
          <w:lang w:val="pt-BR"/>
        </w:rPr>
        <w:t>Phòng họp số 2, tầng 5, Trụ sở phường Đoàn Kết.</w:t>
      </w:r>
    </w:p>
    <w:p w14:paraId="14367884" w14:textId="77777777" w:rsidR="0088031D" w:rsidRPr="009B4CF6" w:rsidRDefault="0088031D" w:rsidP="00B41075">
      <w:pPr>
        <w:spacing w:before="120" w:after="0" w:line="240" w:lineRule="auto"/>
        <w:rPr>
          <w:rFonts w:eastAsia="Times New Roman" w:cs="Times New Roman"/>
          <w:color w:val="000000" w:themeColor="text1"/>
          <w:sz w:val="10"/>
          <w:szCs w:val="28"/>
          <w:lang w:val="pt-BR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7330"/>
        <w:gridCol w:w="1991"/>
      </w:tblGrid>
      <w:tr w:rsidR="006F5A80" w:rsidRPr="00C85096" w14:paraId="284A7E30" w14:textId="77777777" w:rsidTr="00D065CC">
        <w:trPr>
          <w:trHeight w:val="792"/>
          <w:tblHeader/>
        </w:trPr>
        <w:tc>
          <w:tcPr>
            <w:tcW w:w="403" w:type="pct"/>
            <w:vAlign w:val="center"/>
            <w:hideMark/>
          </w:tcPr>
          <w:p w14:paraId="08BA19E0" w14:textId="77777777" w:rsidR="006F5A80" w:rsidRPr="00C85096" w:rsidRDefault="006F5A80" w:rsidP="00D065CC">
            <w:pPr>
              <w:spacing w:before="40" w:after="4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Cs w:val="28"/>
              </w:rPr>
            </w:pPr>
            <w:r w:rsidRPr="00C85096">
              <w:rPr>
                <w:rFonts w:eastAsia="Times New Roman" w:cs="Times New Roman"/>
                <w:b/>
                <w:bCs/>
                <w:color w:val="000000" w:themeColor="text1"/>
                <w:szCs w:val="28"/>
              </w:rPr>
              <w:t>STT</w:t>
            </w:r>
          </w:p>
        </w:tc>
        <w:tc>
          <w:tcPr>
            <w:tcW w:w="3615" w:type="pct"/>
            <w:vAlign w:val="center"/>
            <w:hideMark/>
          </w:tcPr>
          <w:p w14:paraId="667F6982" w14:textId="77777777" w:rsidR="006F5A80" w:rsidRPr="00C85096" w:rsidRDefault="006F5A80" w:rsidP="00D065CC">
            <w:pPr>
              <w:spacing w:before="40" w:after="4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Cs w:val="28"/>
              </w:rPr>
            </w:pPr>
            <w:r w:rsidRPr="00C85096">
              <w:rPr>
                <w:rFonts w:eastAsia="Times New Roman" w:cs="Times New Roman"/>
                <w:b/>
                <w:bCs/>
                <w:color w:val="000000" w:themeColor="text1"/>
                <w:szCs w:val="28"/>
              </w:rPr>
              <w:t>Nội dung</w:t>
            </w:r>
          </w:p>
        </w:tc>
        <w:tc>
          <w:tcPr>
            <w:tcW w:w="982" w:type="pct"/>
            <w:vAlign w:val="center"/>
            <w:hideMark/>
          </w:tcPr>
          <w:p w14:paraId="0CD473DA" w14:textId="77777777" w:rsidR="006F5A80" w:rsidRDefault="006F5A80" w:rsidP="00D065CC">
            <w:pPr>
              <w:spacing w:before="40" w:after="4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Cs w:val="28"/>
              </w:rPr>
            </w:pPr>
            <w:r w:rsidRPr="00C85096">
              <w:rPr>
                <w:rFonts w:eastAsia="Times New Roman" w:cs="Times New Roman"/>
                <w:b/>
                <w:bCs/>
                <w:color w:val="000000" w:themeColor="text1"/>
                <w:szCs w:val="28"/>
              </w:rPr>
              <w:t xml:space="preserve">Cơ quan/ </w:t>
            </w:r>
          </w:p>
          <w:p w14:paraId="40FF96D7" w14:textId="4D6D393A" w:rsidR="006F5A80" w:rsidRPr="00C85096" w:rsidRDefault="006F5A80" w:rsidP="00D065CC">
            <w:pPr>
              <w:spacing w:before="40" w:after="4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Cs w:val="28"/>
              </w:rPr>
            </w:pPr>
            <w:r w:rsidRPr="00C85096">
              <w:rPr>
                <w:rFonts w:eastAsia="Times New Roman" w:cs="Times New Roman"/>
                <w:b/>
                <w:bCs/>
                <w:color w:val="000000" w:themeColor="text1"/>
                <w:szCs w:val="28"/>
              </w:rPr>
              <w:t>đơn vị trình</w:t>
            </w:r>
          </w:p>
        </w:tc>
      </w:tr>
      <w:tr w:rsidR="00231F8A" w:rsidRPr="00C85096" w14:paraId="11625ED0" w14:textId="77777777" w:rsidTr="00D065CC">
        <w:trPr>
          <w:trHeight w:val="390"/>
        </w:trPr>
        <w:tc>
          <w:tcPr>
            <w:tcW w:w="403" w:type="pct"/>
            <w:vAlign w:val="center"/>
          </w:tcPr>
          <w:p w14:paraId="4A8D0D62" w14:textId="1188118B" w:rsidR="00231F8A" w:rsidRPr="00C85096" w:rsidRDefault="00231F8A" w:rsidP="00D065CC">
            <w:pPr>
              <w:spacing w:before="40" w:after="4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Cs w:val="28"/>
              </w:rPr>
            </w:pPr>
            <w:r>
              <w:rPr>
                <w:rFonts w:eastAsia="Times New Roman" w:cs="Times New Roman"/>
                <w:b/>
                <w:bCs/>
                <w:color w:val="000000" w:themeColor="text1"/>
                <w:szCs w:val="28"/>
              </w:rPr>
              <w:t>I</w:t>
            </w:r>
          </w:p>
        </w:tc>
        <w:tc>
          <w:tcPr>
            <w:tcW w:w="3615" w:type="pct"/>
            <w:vAlign w:val="center"/>
          </w:tcPr>
          <w:p w14:paraId="204738B4" w14:textId="445141C1" w:rsidR="00231F8A" w:rsidRPr="00C85096" w:rsidRDefault="00D934FC" w:rsidP="00D065CC">
            <w:pPr>
              <w:spacing w:before="40" w:after="40" w:line="240" w:lineRule="auto"/>
              <w:rPr>
                <w:rFonts w:eastAsia="Times New Roman" w:cs="Times New Roman"/>
                <w:b/>
                <w:bCs/>
                <w:szCs w:val="28"/>
              </w:rPr>
            </w:pPr>
            <w:r>
              <w:rPr>
                <w:rFonts w:eastAsia="Times New Roman" w:cs="Times New Roman"/>
                <w:b/>
                <w:bCs/>
                <w:szCs w:val="28"/>
              </w:rPr>
              <w:t>Báo cáo kết quả thực hiện nhiệm vụ 9 tháng đầu năm 2026</w:t>
            </w:r>
          </w:p>
        </w:tc>
        <w:tc>
          <w:tcPr>
            <w:tcW w:w="982" w:type="pct"/>
            <w:vAlign w:val="center"/>
          </w:tcPr>
          <w:p w14:paraId="67570B88" w14:textId="77777777" w:rsidR="00231F8A" w:rsidRPr="00C85096" w:rsidRDefault="00231F8A" w:rsidP="00D065CC">
            <w:pPr>
              <w:spacing w:before="40" w:after="4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Cs w:val="28"/>
              </w:rPr>
            </w:pPr>
          </w:p>
        </w:tc>
      </w:tr>
      <w:tr w:rsidR="00716908" w:rsidRPr="00C85096" w14:paraId="508A741D" w14:textId="77777777" w:rsidTr="00D065CC">
        <w:trPr>
          <w:trHeight w:val="390"/>
        </w:trPr>
        <w:tc>
          <w:tcPr>
            <w:tcW w:w="403" w:type="pct"/>
            <w:vAlign w:val="center"/>
          </w:tcPr>
          <w:p w14:paraId="7046BB08" w14:textId="77777777" w:rsidR="00716908" w:rsidRPr="00C85096" w:rsidRDefault="00716908" w:rsidP="00D065CC">
            <w:pPr>
              <w:spacing w:before="40" w:after="4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Cs w:val="28"/>
              </w:rPr>
            </w:pPr>
            <w:r w:rsidRPr="00C85096">
              <w:rPr>
                <w:rFonts w:eastAsia="Times New Roman" w:cs="Times New Roman"/>
                <w:bCs/>
                <w:color w:val="000000" w:themeColor="text1"/>
                <w:szCs w:val="28"/>
              </w:rPr>
              <w:t>1</w:t>
            </w:r>
          </w:p>
        </w:tc>
        <w:tc>
          <w:tcPr>
            <w:tcW w:w="3615" w:type="pct"/>
            <w:vAlign w:val="center"/>
          </w:tcPr>
          <w:p w14:paraId="648210CC" w14:textId="77777777" w:rsidR="00716908" w:rsidRDefault="00716908" w:rsidP="00D065CC">
            <w:pPr>
              <w:spacing w:before="40" w:after="40" w:line="240" w:lineRule="auto"/>
              <w:rPr>
                <w:rFonts w:eastAsia="Times New Roman" w:cs="Times New Roman"/>
                <w:b/>
                <w:bCs/>
                <w:szCs w:val="28"/>
              </w:rPr>
            </w:pPr>
            <w:r w:rsidRPr="00C85096">
              <w:rPr>
                <w:rFonts w:eastAsia="Times New Roman" w:cs="Times New Roman"/>
                <w:bCs/>
                <w:szCs w:val="28"/>
              </w:rPr>
              <w:t xml:space="preserve">Báo cáo công tác chỉ đạo điều hành của UBND phường </w:t>
            </w:r>
            <w:r>
              <w:rPr>
                <w:rFonts w:eastAsia="Times New Roman" w:cs="Times New Roman"/>
                <w:bCs/>
                <w:szCs w:val="28"/>
              </w:rPr>
              <w:t>9 tháng đầu năm,</w:t>
            </w:r>
            <w:r w:rsidRPr="00C85096">
              <w:rPr>
                <w:rFonts w:eastAsia="Times New Roman" w:cs="Times New Roman"/>
                <w:bCs/>
                <w:szCs w:val="28"/>
              </w:rPr>
              <w:t xml:space="preserve"> nhiệm vụ trọng tâm </w:t>
            </w:r>
            <w:r>
              <w:rPr>
                <w:rFonts w:eastAsia="Times New Roman" w:cs="Times New Roman"/>
                <w:bCs/>
                <w:szCs w:val="28"/>
              </w:rPr>
              <w:t>3 tháng cuối</w:t>
            </w:r>
            <w:r w:rsidRPr="00C85096">
              <w:rPr>
                <w:rFonts w:eastAsia="Times New Roman" w:cs="Times New Roman"/>
                <w:bCs/>
                <w:szCs w:val="28"/>
              </w:rPr>
              <w:t xml:space="preserve"> năm 2026</w:t>
            </w:r>
          </w:p>
        </w:tc>
        <w:tc>
          <w:tcPr>
            <w:tcW w:w="982" w:type="pct"/>
            <w:vAlign w:val="center"/>
          </w:tcPr>
          <w:p w14:paraId="6CCB5BB7" w14:textId="77777777" w:rsidR="00716908" w:rsidRPr="00C85096" w:rsidRDefault="00716908" w:rsidP="00D065CC">
            <w:pPr>
              <w:spacing w:before="40" w:after="4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Cs w:val="28"/>
              </w:rPr>
            </w:pPr>
            <w:r w:rsidRPr="00C85096">
              <w:rPr>
                <w:rFonts w:eastAsia="Times New Roman" w:cs="Times New Roman"/>
                <w:bCs/>
                <w:color w:val="000000" w:themeColor="text1"/>
                <w:szCs w:val="28"/>
              </w:rPr>
              <w:t>Văn phòng HĐND và UBND phường</w:t>
            </w:r>
          </w:p>
        </w:tc>
      </w:tr>
      <w:tr w:rsidR="00D065CC" w:rsidRPr="00C85096" w14:paraId="3111B94E" w14:textId="77777777" w:rsidTr="00D065CC">
        <w:trPr>
          <w:trHeight w:val="390"/>
        </w:trPr>
        <w:tc>
          <w:tcPr>
            <w:tcW w:w="403" w:type="pct"/>
            <w:vAlign w:val="center"/>
          </w:tcPr>
          <w:p w14:paraId="6A95674E" w14:textId="77777777" w:rsidR="00D065CC" w:rsidRPr="00C85096" w:rsidRDefault="00D065CC" w:rsidP="00D065CC">
            <w:pPr>
              <w:spacing w:before="40" w:after="4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Cs w:val="28"/>
              </w:rPr>
            </w:pPr>
            <w:r>
              <w:rPr>
                <w:rFonts w:eastAsia="Times New Roman" w:cs="Times New Roman"/>
                <w:bCs/>
                <w:color w:val="000000" w:themeColor="text1"/>
                <w:szCs w:val="28"/>
              </w:rPr>
              <w:t>2</w:t>
            </w:r>
          </w:p>
        </w:tc>
        <w:tc>
          <w:tcPr>
            <w:tcW w:w="3615" w:type="pct"/>
            <w:vAlign w:val="center"/>
          </w:tcPr>
          <w:p w14:paraId="00A91553" w14:textId="77777777" w:rsidR="00D065CC" w:rsidRDefault="00D065CC" w:rsidP="00D065CC">
            <w:pPr>
              <w:spacing w:before="40" w:after="40" w:line="240" w:lineRule="auto"/>
              <w:rPr>
                <w:rFonts w:eastAsia="Times New Roman" w:cs="Times New Roman"/>
                <w:b/>
                <w:bCs/>
                <w:szCs w:val="28"/>
              </w:rPr>
            </w:pPr>
            <w:r w:rsidRPr="00C85096">
              <w:rPr>
                <w:rFonts w:cs="Times New Roman"/>
                <w:szCs w:val="28"/>
              </w:rPr>
              <w:t>Báo cáo tình hình thực hiện kế hoạch phát triển kinh tế</w:t>
            </w:r>
            <w:r w:rsidRPr="00C85096">
              <w:rPr>
                <w:rFonts w:cs="Times New Roman"/>
                <w:spacing w:val="26"/>
                <w:szCs w:val="28"/>
              </w:rPr>
              <w:t xml:space="preserve"> </w:t>
            </w:r>
            <w:r w:rsidRPr="00C85096">
              <w:rPr>
                <w:rFonts w:cs="Times New Roman"/>
                <w:szCs w:val="28"/>
              </w:rPr>
              <w:t xml:space="preserve">- xã hội, đảm bảo quốc phòng - an ninh tháng </w:t>
            </w:r>
            <w:r>
              <w:rPr>
                <w:rFonts w:cs="Times New Roman"/>
                <w:szCs w:val="28"/>
              </w:rPr>
              <w:t>9</w:t>
            </w:r>
            <w:r w:rsidRPr="00C85096">
              <w:rPr>
                <w:rFonts w:cs="Times New Roman"/>
                <w:szCs w:val="28"/>
              </w:rPr>
              <w:t>,</w:t>
            </w:r>
            <w:r>
              <w:rPr>
                <w:rFonts w:cs="Times New Roman"/>
                <w:szCs w:val="28"/>
              </w:rPr>
              <w:t xml:space="preserve"> quý III, 9 tháng đầu năm 2026.</w:t>
            </w:r>
          </w:p>
        </w:tc>
        <w:tc>
          <w:tcPr>
            <w:tcW w:w="982" w:type="pct"/>
            <w:vMerge w:val="restart"/>
            <w:vAlign w:val="center"/>
          </w:tcPr>
          <w:p w14:paraId="71A3B989" w14:textId="0E0E6C95" w:rsidR="00D065CC" w:rsidRPr="00C85096" w:rsidRDefault="00D065CC" w:rsidP="00D065CC">
            <w:pPr>
              <w:spacing w:before="40" w:after="4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Cs w:val="28"/>
              </w:rPr>
            </w:pPr>
            <w:r w:rsidRPr="00C85096">
              <w:rPr>
                <w:rFonts w:eastAsia="Times New Roman" w:cs="Times New Roman"/>
                <w:bCs/>
                <w:color w:val="000000" w:themeColor="text1"/>
                <w:szCs w:val="28"/>
              </w:rPr>
              <w:t>Phòng Kinh</w:t>
            </w:r>
            <w:r>
              <w:rPr>
                <w:rFonts w:eastAsia="Times New Roman" w:cs="Times New Roman"/>
                <w:bCs/>
                <w:color w:val="000000" w:themeColor="text1"/>
                <w:szCs w:val="28"/>
              </w:rPr>
              <w:t>,</w:t>
            </w:r>
            <w:r w:rsidRPr="00C85096">
              <w:rPr>
                <w:rFonts w:eastAsia="Times New Roman" w:cs="Times New Roman"/>
                <w:bCs/>
                <w:color w:val="000000" w:themeColor="text1"/>
                <w:szCs w:val="28"/>
              </w:rPr>
              <w:t xml:space="preserve"> tế Hạ tầng và Đô thị</w:t>
            </w:r>
          </w:p>
        </w:tc>
      </w:tr>
      <w:tr w:rsidR="00D065CC" w:rsidRPr="00C85096" w14:paraId="263162DE" w14:textId="77777777" w:rsidTr="00D065CC">
        <w:trPr>
          <w:trHeight w:val="1034"/>
        </w:trPr>
        <w:tc>
          <w:tcPr>
            <w:tcW w:w="403" w:type="pct"/>
            <w:vAlign w:val="center"/>
          </w:tcPr>
          <w:p w14:paraId="4BA7E6B4" w14:textId="4B10E1F0" w:rsidR="00D065CC" w:rsidRDefault="00D065CC" w:rsidP="00D065CC">
            <w:pPr>
              <w:spacing w:before="40" w:after="40" w:line="240" w:lineRule="auto"/>
              <w:jc w:val="center"/>
              <w:rPr>
                <w:rFonts w:eastAsia="Times New Roman" w:cs="Times New Roman"/>
                <w:bCs/>
                <w:color w:val="000000" w:themeColor="text1"/>
                <w:szCs w:val="28"/>
              </w:rPr>
            </w:pPr>
            <w:r>
              <w:rPr>
                <w:rFonts w:eastAsia="Times New Roman" w:cs="Times New Roman"/>
                <w:bCs/>
                <w:color w:val="000000" w:themeColor="text1"/>
                <w:szCs w:val="28"/>
              </w:rPr>
              <w:t>3</w:t>
            </w:r>
          </w:p>
        </w:tc>
        <w:tc>
          <w:tcPr>
            <w:tcW w:w="3615" w:type="pct"/>
            <w:vAlign w:val="center"/>
          </w:tcPr>
          <w:p w14:paraId="034A6F2C" w14:textId="232DB67A" w:rsidR="00D065CC" w:rsidRPr="00D065CC" w:rsidRDefault="00D065CC" w:rsidP="00D065CC">
            <w:pPr>
              <w:spacing w:before="40" w:after="40" w:line="240" w:lineRule="auto"/>
              <w:jc w:val="both"/>
              <w:rPr>
                <w:b/>
              </w:rPr>
            </w:pPr>
            <w:r w:rsidRPr="00D065CC">
              <w:rPr>
                <w:rFonts w:cs="Times New Roman"/>
                <w:szCs w:val="28"/>
              </w:rPr>
              <w:t>Dự thảo Báo cáo t</w:t>
            </w:r>
            <w:r w:rsidRPr="00D065CC">
              <w:rPr>
                <w:rFonts w:cs="Times New Roman"/>
                <w:szCs w:val="28"/>
              </w:rPr>
              <w:t>ình hình thực hiện dự toán thu, chi ngân sách đị</w:t>
            </w:r>
            <w:r w:rsidRPr="00D065CC">
              <w:rPr>
                <w:rFonts w:cs="Times New Roman"/>
                <w:szCs w:val="28"/>
              </w:rPr>
              <w:t xml:space="preserve">a phương </w:t>
            </w:r>
            <w:r w:rsidRPr="00D065CC">
              <w:rPr>
                <w:rFonts w:cs="Times New Roman"/>
                <w:szCs w:val="28"/>
              </w:rPr>
              <w:t>9 tháng đầu năm và giải pháp chủ yếu thực hiện dự</w:t>
            </w:r>
            <w:r w:rsidRPr="00D065CC">
              <w:rPr>
                <w:rFonts w:cs="Times New Roman"/>
                <w:szCs w:val="28"/>
              </w:rPr>
              <w:t xml:space="preserve"> toán thu, chi </w:t>
            </w:r>
            <w:r w:rsidRPr="00D065CC">
              <w:rPr>
                <w:rFonts w:cs="Times New Roman"/>
                <w:szCs w:val="28"/>
              </w:rPr>
              <w:t>ngân sách địa phương 3 tháng cuối năm 2026</w:t>
            </w:r>
          </w:p>
        </w:tc>
        <w:tc>
          <w:tcPr>
            <w:tcW w:w="982" w:type="pct"/>
            <w:vMerge/>
            <w:vAlign w:val="center"/>
          </w:tcPr>
          <w:p w14:paraId="59978E0D" w14:textId="77777777" w:rsidR="00D065CC" w:rsidRPr="00C85096" w:rsidRDefault="00D065CC" w:rsidP="00D065CC">
            <w:pPr>
              <w:spacing w:before="40" w:after="40" w:line="240" w:lineRule="auto"/>
              <w:jc w:val="center"/>
              <w:rPr>
                <w:rFonts w:eastAsia="Times New Roman" w:cs="Times New Roman"/>
                <w:bCs/>
                <w:color w:val="000000" w:themeColor="text1"/>
                <w:szCs w:val="28"/>
              </w:rPr>
            </w:pPr>
          </w:p>
        </w:tc>
      </w:tr>
      <w:tr w:rsidR="00231F8A" w:rsidRPr="00C85096" w14:paraId="40B27CAA" w14:textId="77777777" w:rsidTr="00D065CC">
        <w:trPr>
          <w:trHeight w:val="1131"/>
        </w:trPr>
        <w:tc>
          <w:tcPr>
            <w:tcW w:w="403" w:type="pct"/>
            <w:vAlign w:val="center"/>
          </w:tcPr>
          <w:p w14:paraId="2612739F" w14:textId="5CFE4428" w:rsidR="00231F8A" w:rsidRPr="00C85096" w:rsidRDefault="00231F8A" w:rsidP="00D065CC">
            <w:pPr>
              <w:spacing w:before="40" w:after="40" w:line="240" w:lineRule="auto"/>
              <w:jc w:val="center"/>
              <w:rPr>
                <w:rFonts w:eastAsia="Times New Roman" w:cs="Times New Roman"/>
                <w:bCs/>
                <w:color w:val="000000" w:themeColor="text1"/>
                <w:szCs w:val="28"/>
              </w:rPr>
            </w:pPr>
            <w:r>
              <w:rPr>
                <w:rFonts w:cs="Times New Roman"/>
                <w:b/>
                <w:sz w:val="26"/>
                <w:szCs w:val="26"/>
                <w:lang w:val="vi-VN"/>
              </w:rPr>
              <w:t>I</w:t>
            </w:r>
            <w:r>
              <w:rPr>
                <w:rFonts w:cs="Times New Roman"/>
                <w:b/>
                <w:sz w:val="26"/>
                <w:szCs w:val="26"/>
              </w:rPr>
              <w:t>I</w:t>
            </w:r>
          </w:p>
        </w:tc>
        <w:tc>
          <w:tcPr>
            <w:tcW w:w="3615" w:type="pct"/>
            <w:vAlign w:val="center"/>
          </w:tcPr>
          <w:p w14:paraId="56970BCB" w14:textId="0F92AD6D" w:rsidR="00231F8A" w:rsidRDefault="00231F8A" w:rsidP="00D065CC">
            <w:pPr>
              <w:spacing w:before="40" w:after="40" w:line="240" w:lineRule="auto"/>
              <w:jc w:val="both"/>
              <w:rPr>
                <w:b/>
                <w:bCs/>
                <w:sz w:val="26"/>
                <w:szCs w:val="26"/>
              </w:rPr>
            </w:pPr>
            <w:r w:rsidRPr="003110E4">
              <w:rPr>
                <w:b/>
                <w:bCs/>
                <w:sz w:val="26"/>
                <w:szCs w:val="26"/>
              </w:rPr>
              <w:t xml:space="preserve">Nghe </w:t>
            </w:r>
            <w:r>
              <w:rPr>
                <w:b/>
                <w:bCs/>
                <w:sz w:val="26"/>
                <w:szCs w:val="26"/>
              </w:rPr>
              <w:t>T</w:t>
            </w:r>
            <w:r w:rsidRPr="003110E4">
              <w:rPr>
                <w:b/>
                <w:bCs/>
                <w:sz w:val="26"/>
                <w:szCs w:val="26"/>
              </w:rPr>
              <w:t>hủ trưởng các</w:t>
            </w:r>
            <w:r>
              <w:rPr>
                <w:b/>
                <w:bCs/>
                <w:sz w:val="26"/>
                <w:szCs w:val="26"/>
              </w:rPr>
              <w:t xml:space="preserve"> phòng chuyên môn,</w:t>
            </w:r>
            <w:r w:rsidRPr="003110E4">
              <w:rPr>
                <w:b/>
                <w:bCs/>
                <w:sz w:val="26"/>
                <w:szCs w:val="26"/>
              </w:rPr>
              <w:t xml:space="preserve"> cơ quan, đơn vị báo cáo </w:t>
            </w:r>
            <w:r>
              <w:rPr>
                <w:b/>
                <w:bCs/>
                <w:sz w:val="26"/>
                <w:szCs w:val="26"/>
              </w:rPr>
              <w:t xml:space="preserve">tình hình thực hiện, tỷ lệ giải ngân các nhiệm vụ, chương trình, dự án đang triển khai; nhiệm vụ và cam kết thực hiện trong 3 tháng cuối năm; </w:t>
            </w:r>
            <w:r w:rsidRPr="003110E4">
              <w:rPr>
                <w:b/>
                <w:bCs/>
                <w:sz w:val="26"/>
                <w:szCs w:val="26"/>
              </w:rPr>
              <w:t>khó khăn, vướng mắc trong tổ chức thực hiện nhiệm vụ, đề xuất các giải pháp thực hiện</w:t>
            </w:r>
          </w:p>
          <w:p w14:paraId="2CEA7401" w14:textId="5B44DF87" w:rsidR="00231F8A" w:rsidRPr="005574BF" w:rsidRDefault="00231F8A" w:rsidP="00D065CC">
            <w:pPr>
              <w:spacing w:before="40" w:after="40" w:line="240" w:lineRule="auto"/>
              <w:jc w:val="both"/>
              <w:rPr>
                <w:rFonts w:cs="Times New Roman"/>
                <w:i/>
                <w:iCs/>
                <w:szCs w:val="28"/>
              </w:rPr>
            </w:pPr>
            <w:r w:rsidRPr="005574BF">
              <w:rPr>
                <w:rFonts w:cs="Times New Roman"/>
                <w:i/>
                <w:iCs/>
                <w:szCs w:val="28"/>
              </w:rPr>
              <w:t>(Các cơ quan, đơn vị xây dựng báo cáo và báo cáo tại hội nghị)</w:t>
            </w:r>
          </w:p>
        </w:tc>
        <w:tc>
          <w:tcPr>
            <w:tcW w:w="982" w:type="pct"/>
            <w:vAlign w:val="center"/>
          </w:tcPr>
          <w:p w14:paraId="39710AA7" w14:textId="2CF365C7" w:rsidR="00231F8A" w:rsidRPr="00C85096" w:rsidRDefault="00231F8A" w:rsidP="00D065CC">
            <w:pPr>
              <w:spacing w:before="40" w:after="40" w:line="240" w:lineRule="auto"/>
              <w:jc w:val="center"/>
              <w:rPr>
                <w:rFonts w:eastAsia="Times New Roman" w:cs="Times New Roman"/>
                <w:bCs/>
                <w:color w:val="000000" w:themeColor="text1"/>
                <w:szCs w:val="28"/>
              </w:rPr>
            </w:pPr>
            <w:r w:rsidRPr="00E0462E">
              <w:rPr>
                <w:rFonts w:cs="Times New Roman"/>
                <w:b/>
                <w:bCs/>
                <w:sz w:val="26"/>
                <w:szCs w:val="26"/>
                <w:lang w:val="vi-VN"/>
              </w:rPr>
              <w:t>Các cơ quan, đơn vị có liên quan</w:t>
            </w:r>
          </w:p>
        </w:tc>
      </w:tr>
      <w:tr w:rsidR="00231F8A" w:rsidRPr="00C85096" w14:paraId="72C6FA06" w14:textId="77777777" w:rsidTr="00D065CC">
        <w:trPr>
          <w:trHeight w:val="766"/>
        </w:trPr>
        <w:tc>
          <w:tcPr>
            <w:tcW w:w="403" w:type="pct"/>
            <w:vAlign w:val="center"/>
          </w:tcPr>
          <w:p w14:paraId="44759D93" w14:textId="7C5467BF" w:rsidR="00231F8A" w:rsidRPr="00C85096" w:rsidRDefault="00231F8A" w:rsidP="00D065CC">
            <w:pPr>
              <w:spacing w:before="40" w:after="40" w:line="240" w:lineRule="auto"/>
              <w:jc w:val="center"/>
              <w:rPr>
                <w:rFonts w:eastAsia="Times New Roman" w:cs="Times New Roman"/>
                <w:bCs/>
                <w:color w:val="000000" w:themeColor="text1"/>
                <w:szCs w:val="28"/>
              </w:rPr>
            </w:pPr>
            <w:r w:rsidRPr="00DA6304">
              <w:rPr>
                <w:rFonts w:cs="Times New Roman"/>
                <w:b/>
                <w:sz w:val="26"/>
                <w:szCs w:val="26"/>
              </w:rPr>
              <w:t>I</w:t>
            </w:r>
            <w:r>
              <w:rPr>
                <w:rFonts w:cs="Times New Roman"/>
                <w:b/>
                <w:sz w:val="26"/>
                <w:szCs w:val="26"/>
              </w:rPr>
              <w:t>I</w:t>
            </w:r>
            <w:r w:rsidR="00D934FC">
              <w:rPr>
                <w:rFonts w:cs="Times New Roman"/>
                <w:b/>
                <w:sz w:val="26"/>
                <w:szCs w:val="26"/>
              </w:rPr>
              <w:t>I</w:t>
            </w:r>
          </w:p>
        </w:tc>
        <w:tc>
          <w:tcPr>
            <w:tcW w:w="3615" w:type="pct"/>
            <w:vAlign w:val="center"/>
          </w:tcPr>
          <w:p w14:paraId="6F2AF4E1" w14:textId="14C8ED73" w:rsidR="00231F8A" w:rsidRPr="00D934FC" w:rsidRDefault="00716908" w:rsidP="00D065CC">
            <w:pPr>
              <w:spacing w:before="40" w:after="40" w:line="240" w:lineRule="auto"/>
              <w:ind w:right="-7"/>
              <w:jc w:val="both"/>
              <w:rPr>
                <w:b/>
                <w:bCs/>
                <w:sz w:val="26"/>
                <w:szCs w:val="26"/>
              </w:rPr>
            </w:pPr>
            <w:r w:rsidRPr="00716908">
              <w:rPr>
                <w:b/>
                <w:bCs/>
                <w:sz w:val="26"/>
                <w:szCs w:val="26"/>
              </w:rPr>
              <w:t>Các đồng chí Phó Chủ tịch UBND phường báo cáo lĩnh vực</w:t>
            </w:r>
            <w:r w:rsidR="00D934FC">
              <w:rPr>
                <w:b/>
                <w:bCs/>
                <w:sz w:val="26"/>
                <w:szCs w:val="26"/>
              </w:rPr>
              <w:t xml:space="preserve"> </w:t>
            </w:r>
            <w:r w:rsidRPr="00716908">
              <w:rPr>
                <w:b/>
                <w:bCs/>
                <w:sz w:val="26"/>
                <w:szCs w:val="26"/>
              </w:rPr>
              <w:t>được giao phụ trách</w:t>
            </w:r>
          </w:p>
        </w:tc>
        <w:tc>
          <w:tcPr>
            <w:tcW w:w="982" w:type="pct"/>
            <w:vAlign w:val="center"/>
          </w:tcPr>
          <w:p w14:paraId="5E014BD4" w14:textId="655753FE" w:rsidR="00231F8A" w:rsidRPr="00C85096" w:rsidRDefault="00D065CC" w:rsidP="00D065CC">
            <w:pPr>
              <w:spacing w:before="40" w:after="40" w:line="240" w:lineRule="auto"/>
              <w:jc w:val="center"/>
              <w:rPr>
                <w:rFonts w:eastAsia="Times New Roman" w:cs="Times New Roman"/>
                <w:bCs/>
                <w:color w:val="000000" w:themeColor="text1"/>
                <w:szCs w:val="28"/>
              </w:rPr>
            </w:pPr>
            <w:r>
              <w:rPr>
                <w:rFonts w:cs="Times New Roman"/>
                <w:b/>
                <w:bCs/>
                <w:sz w:val="26"/>
                <w:szCs w:val="26"/>
              </w:rPr>
              <w:t>PCT</w:t>
            </w:r>
            <w:r w:rsidR="00231F8A" w:rsidRPr="009314FD">
              <w:rPr>
                <w:rFonts w:cs="Times New Roman"/>
                <w:b/>
                <w:bCs/>
                <w:sz w:val="26"/>
                <w:szCs w:val="26"/>
              </w:rPr>
              <w:t xml:space="preserve"> UBND phường</w:t>
            </w:r>
          </w:p>
        </w:tc>
      </w:tr>
      <w:tr w:rsidR="00D934FC" w:rsidRPr="009314FD" w14:paraId="211C94E0" w14:textId="77777777" w:rsidTr="00D065CC">
        <w:trPr>
          <w:trHeight w:val="693"/>
        </w:trPr>
        <w:tc>
          <w:tcPr>
            <w:tcW w:w="403" w:type="pct"/>
            <w:vAlign w:val="center"/>
          </w:tcPr>
          <w:p w14:paraId="6D5CDDC0" w14:textId="608806C0" w:rsidR="00D934FC" w:rsidRPr="00DA6304" w:rsidRDefault="00D934FC" w:rsidP="00D065CC">
            <w:pPr>
              <w:spacing w:before="40" w:after="40" w:line="240" w:lineRule="auto"/>
              <w:jc w:val="center"/>
              <w:rPr>
                <w:rFonts w:cs="Times New Roman"/>
                <w:b/>
                <w:sz w:val="26"/>
                <w:szCs w:val="26"/>
              </w:rPr>
            </w:pPr>
            <w:r>
              <w:rPr>
                <w:rFonts w:cs="Times New Roman"/>
                <w:b/>
                <w:sz w:val="26"/>
                <w:szCs w:val="26"/>
              </w:rPr>
              <w:t>I</w:t>
            </w:r>
            <w:r>
              <w:rPr>
                <w:rFonts w:cs="Times New Roman"/>
                <w:b/>
                <w:sz w:val="26"/>
                <w:szCs w:val="26"/>
              </w:rPr>
              <w:t>V</w:t>
            </w:r>
          </w:p>
        </w:tc>
        <w:tc>
          <w:tcPr>
            <w:tcW w:w="3615" w:type="pct"/>
            <w:vAlign w:val="center"/>
          </w:tcPr>
          <w:p w14:paraId="1EB4092F" w14:textId="77777777" w:rsidR="00D934FC" w:rsidRPr="003110E4" w:rsidRDefault="00D934FC" w:rsidP="00D065CC">
            <w:pPr>
              <w:spacing w:before="40" w:after="40" w:line="240" w:lineRule="auto"/>
              <w:jc w:val="both"/>
              <w:rPr>
                <w:b/>
                <w:bCs/>
                <w:sz w:val="26"/>
                <w:szCs w:val="26"/>
              </w:rPr>
            </w:pPr>
            <w:r w:rsidRPr="003110E4">
              <w:rPr>
                <w:b/>
                <w:bCs/>
                <w:sz w:val="26"/>
                <w:szCs w:val="26"/>
              </w:rPr>
              <w:t>Thống nhất một số nội dung cần tập trung chỉ đạo thực hiện trong thời gian tới</w:t>
            </w:r>
          </w:p>
        </w:tc>
        <w:tc>
          <w:tcPr>
            <w:tcW w:w="982" w:type="pct"/>
            <w:vAlign w:val="center"/>
          </w:tcPr>
          <w:p w14:paraId="7BD12244" w14:textId="77777777" w:rsidR="00D934FC" w:rsidRPr="009314FD" w:rsidRDefault="00D934FC" w:rsidP="00D065CC">
            <w:pPr>
              <w:spacing w:before="40" w:after="40" w:line="240" w:lineRule="auto"/>
              <w:jc w:val="center"/>
              <w:rPr>
                <w:rFonts w:cs="Times New Roman"/>
                <w:b/>
                <w:bCs/>
                <w:sz w:val="26"/>
                <w:szCs w:val="26"/>
              </w:rPr>
            </w:pPr>
            <w:r>
              <w:rPr>
                <w:rFonts w:cs="Times New Roman"/>
                <w:b/>
                <w:bCs/>
                <w:sz w:val="26"/>
                <w:szCs w:val="26"/>
              </w:rPr>
              <w:t>Lãnh đạo UBND phường</w:t>
            </w:r>
          </w:p>
        </w:tc>
      </w:tr>
      <w:tr w:rsidR="00716908" w:rsidRPr="00C85096" w14:paraId="63B3E341" w14:textId="77777777" w:rsidTr="00D065CC">
        <w:trPr>
          <w:trHeight w:val="766"/>
        </w:trPr>
        <w:tc>
          <w:tcPr>
            <w:tcW w:w="403" w:type="pct"/>
            <w:vAlign w:val="center"/>
          </w:tcPr>
          <w:p w14:paraId="7D96CB20" w14:textId="5D77E87D" w:rsidR="00716908" w:rsidRPr="00DA6304" w:rsidRDefault="00D934FC" w:rsidP="00D065CC">
            <w:pPr>
              <w:spacing w:before="40" w:after="40" w:line="240" w:lineRule="auto"/>
              <w:jc w:val="center"/>
              <w:rPr>
                <w:rFonts w:cs="Times New Roman"/>
                <w:b/>
                <w:sz w:val="26"/>
                <w:szCs w:val="26"/>
              </w:rPr>
            </w:pPr>
            <w:r>
              <w:rPr>
                <w:rFonts w:eastAsia="Times New Roman" w:cs="Times New Roman"/>
                <w:b/>
                <w:bCs/>
                <w:color w:val="000000" w:themeColor="text1"/>
                <w:szCs w:val="28"/>
              </w:rPr>
              <w:t>V</w:t>
            </w:r>
          </w:p>
        </w:tc>
        <w:tc>
          <w:tcPr>
            <w:tcW w:w="3615" w:type="pct"/>
            <w:vAlign w:val="center"/>
          </w:tcPr>
          <w:p w14:paraId="1CFB83F0" w14:textId="240ED2DF" w:rsidR="00716908" w:rsidRPr="003110E4" w:rsidRDefault="00716908" w:rsidP="00D065CC">
            <w:pPr>
              <w:spacing w:before="40" w:after="40" w:line="240" w:lineRule="auto"/>
              <w:jc w:val="both"/>
              <w:rPr>
                <w:b/>
                <w:bCs/>
                <w:sz w:val="26"/>
                <w:szCs w:val="26"/>
              </w:rPr>
            </w:pPr>
            <w:r w:rsidRPr="00C85096">
              <w:rPr>
                <w:rFonts w:eastAsia="Times New Roman" w:cs="Times New Roman"/>
                <w:b/>
                <w:bCs/>
                <w:szCs w:val="28"/>
              </w:rPr>
              <w:t xml:space="preserve">Xem xét, cho ý kiến vào </w:t>
            </w:r>
            <w:r w:rsidR="00D065CC">
              <w:rPr>
                <w:rFonts w:eastAsia="Times New Roman" w:cs="Times New Roman"/>
                <w:b/>
                <w:bCs/>
                <w:szCs w:val="28"/>
              </w:rPr>
              <w:t>dự thảo văn bản</w:t>
            </w:r>
            <w:bookmarkStart w:id="0" w:name="_GoBack"/>
            <w:bookmarkEnd w:id="0"/>
          </w:p>
        </w:tc>
        <w:tc>
          <w:tcPr>
            <w:tcW w:w="982" w:type="pct"/>
            <w:vAlign w:val="center"/>
          </w:tcPr>
          <w:p w14:paraId="780144A8" w14:textId="77777777" w:rsidR="00716908" w:rsidRPr="009314FD" w:rsidRDefault="00716908" w:rsidP="00D065CC">
            <w:pPr>
              <w:spacing w:before="40" w:after="40" w:line="240" w:lineRule="auto"/>
              <w:jc w:val="center"/>
              <w:rPr>
                <w:rFonts w:cs="Times New Roman"/>
                <w:b/>
                <w:bCs/>
                <w:sz w:val="26"/>
                <w:szCs w:val="26"/>
              </w:rPr>
            </w:pPr>
          </w:p>
        </w:tc>
      </w:tr>
      <w:tr w:rsidR="00716908" w:rsidRPr="00C85096" w14:paraId="38FD9F0B" w14:textId="77777777" w:rsidTr="00D065CC">
        <w:trPr>
          <w:trHeight w:val="765"/>
        </w:trPr>
        <w:tc>
          <w:tcPr>
            <w:tcW w:w="403" w:type="pct"/>
            <w:vAlign w:val="center"/>
          </w:tcPr>
          <w:p w14:paraId="78EBC708" w14:textId="77777777" w:rsidR="00716908" w:rsidRPr="00C85096" w:rsidRDefault="00716908" w:rsidP="00D065CC">
            <w:pPr>
              <w:spacing w:before="40" w:after="40" w:line="240" w:lineRule="auto"/>
              <w:jc w:val="center"/>
              <w:rPr>
                <w:rFonts w:eastAsia="Times New Roman" w:cs="Times New Roman"/>
                <w:bCs/>
                <w:color w:val="000000" w:themeColor="text1"/>
                <w:szCs w:val="28"/>
              </w:rPr>
            </w:pPr>
            <w:r>
              <w:rPr>
                <w:rFonts w:eastAsia="Times New Roman" w:cs="Times New Roman"/>
                <w:bCs/>
                <w:color w:val="000000" w:themeColor="text1"/>
                <w:szCs w:val="28"/>
              </w:rPr>
              <w:t>1</w:t>
            </w:r>
          </w:p>
        </w:tc>
        <w:tc>
          <w:tcPr>
            <w:tcW w:w="3615" w:type="pct"/>
            <w:vAlign w:val="center"/>
          </w:tcPr>
          <w:p w14:paraId="083F8202" w14:textId="77777777" w:rsidR="00716908" w:rsidRPr="00C85096" w:rsidRDefault="00716908" w:rsidP="00D065CC">
            <w:pPr>
              <w:pStyle w:val="Title"/>
              <w:spacing w:before="40" w:after="40"/>
              <w:jc w:val="both"/>
              <w:rPr>
                <w:bCs/>
                <w:szCs w:val="28"/>
              </w:rPr>
            </w:pPr>
            <w:r w:rsidRPr="00231F8A">
              <w:rPr>
                <w:bCs/>
                <w:szCs w:val="28"/>
              </w:rPr>
              <w:t>Kế hoạch thực hiện Nghị quyết số 23-NQ/TW, ngày 02/8/2026 của Bộ Chính trị, Chương trình hành động số 25-CTr/TU ngày 21/9/2026 của Ban Thường vụ Tỉnh ủy Lai Châu và Kế hoạch số 128/KH-ĐU ngày 24/9/2026 của Ban Thường vụ Đảng ủy phường về công tác người Việt Nam ở nước ngoài</w:t>
            </w:r>
          </w:p>
        </w:tc>
        <w:tc>
          <w:tcPr>
            <w:tcW w:w="982" w:type="pct"/>
            <w:vAlign w:val="center"/>
          </w:tcPr>
          <w:p w14:paraId="076B4333" w14:textId="77777777" w:rsidR="00716908" w:rsidRPr="00C85096" w:rsidRDefault="00716908" w:rsidP="00D065CC">
            <w:pPr>
              <w:spacing w:before="40" w:after="40" w:line="240" w:lineRule="auto"/>
              <w:jc w:val="center"/>
              <w:rPr>
                <w:rFonts w:eastAsia="Times New Roman" w:cs="Times New Roman"/>
                <w:bCs/>
                <w:color w:val="000000" w:themeColor="text1"/>
                <w:szCs w:val="28"/>
              </w:rPr>
            </w:pPr>
            <w:r w:rsidRPr="00C85096">
              <w:rPr>
                <w:rFonts w:eastAsia="Times New Roman" w:cs="Times New Roman"/>
                <w:bCs/>
                <w:color w:val="000000" w:themeColor="text1"/>
                <w:szCs w:val="28"/>
              </w:rPr>
              <w:t>Văn phòng HĐND và UBND phường</w:t>
            </w:r>
          </w:p>
        </w:tc>
      </w:tr>
      <w:tr w:rsidR="00716908" w:rsidRPr="00C85096" w14:paraId="2DA663EB" w14:textId="77777777" w:rsidTr="00D065CC">
        <w:trPr>
          <w:trHeight w:val="1131"/>
        </w:trPr>
        <w:tc>
          <w:tcPr>
            <w:tcW w:w="403" w:type="pct"/>
            <w:vAlign w:val="center"/>
            <w:hideMark/>
          </w:tcPr>
          <w:p w14:paraId="74CB4694" w14:textId="77777777" w:rsidR="00716908" w:rsidRPr="00C85096" w:rsidRDefault="00716908" w:rsidP="00D065CC">
            <w:pPr>
              <w:spacing w:before="40" w:after="40" w:line="240" w:lineRule="auto"/>
              <w:jc w:val="center"/>
              <w:rPr>
                <w:rFonts w:eastAsia="Times New Roman" w:cs="Times New Roman"/>
                <w:bCs/>
                <w:color w:val="000000" w:themeColor="text1"/>
                <w:szCs w:val="28"/>
              </w:rPr>
            </w:pPr>
            <w:r>
              <w:rPr>
                <w:rFonts w:eastAsia="Times New Roman" w:cs="Times New Roman"/>
                <w:bCs/>
                <w:color w:val="000000" w:themeColor="text1"/>
                <w:szCs w:val="28"/>
              </w:rPr>
              <w:t>2</w:t>
            </w:r>
          </w:p>
        </w:tc>
        <w:tc>
          <w:tcPr>
            <w:tcW w:w="3615" w:type="pct"/>
            <w:vAlign w:val="center"/>
            <w:hideMark/>
          </w:tcPr>
          <w:p w14:paraId="355F96F3" w14:textId="77777777" w:rsidR="00716908" w:rsidRPr="00152207" w:rsidRDefault="00716908" w:rsidP="00D065CC">
            <w:pPr>
              <w:widowControl w:val="0"/>
              <w:spacing w:before="40" w:after="40" w:line="240" w:lineRule="auto"/>
              <w:jc w:val="both"/>
              <w:rPr>
                <w:rFonts w:eastAsia="Times New Roman" w:cs="Times New Roman"/>
                <w:bCs/>
                <w:szCs w:val="28"/>
              </w:rPr>
            </w:pPr>
            <w:r>
              <w:rPr>
                <w:rFonts w:eastAsia="Times New Roman" w:cs="Times New Roman"/>
                <w:bCs/>
                <w:szCs w:val="28"/>
              </w:rPr>
              <w:t>Kế hoạch t</w:t>
            </w:r>
            <w:r w:rsidRPr="00152207">
              <w:rPr>
                <w:rFonts w:eastAsia="Times New Roman" w:cs="Times New Roman"/>
                <w:bCs/>
                <w:szCs w:val="28"/>
              </w:rPr>
              <w:t>hực hiện Nghị quyết số 27-NQ/TW, ngày 28/8/2026 của Bộ Chính trị về phát triển các vùng và tổ chức không gian phát triển quốc gia trong giai đoạn mới</w:t>
            </w:r>
          </w:p>
        </w:tc>
        <w:tc>
          <w:tcPr>
            <w:tcW w:w="982" w:type="pct"/>
            <w:vMerge w:val="restart"/>
            <w:vAlign w:val="center"/>
            <w:hideMark/>
          </w:tcPr>
          <w:p w14:paraId="2F2EB36F" w14:textId="77777777" w:rsidR="00716908" w:rsidRPr="00C85096" w:rsidRDefault="00716908" w:rsidP="00D065CC">
            <w:pPr>
              <w:spacing w:before="40" w:after="40" w:line="240" w:lineRule="auto"/>
              <w:jc w:val="center"/>
              <w:rPr>
                <w:rFonts w:eastAsia="Times New Roman" w:cs="Times New Roman"/>
                <w:bCs/>
                <w:color w:val="000000" w:themeColor="text1"/>
                <w:szCs w:val="28"/>
              </w:rPr>
            </w:pPr>
            <w:r w:rsidRPr="00C85096">
              <w:rPr>
                <w:rFonts w:eastAsia="Times New Roman" w:cs="Times New Roman"/>
                <w:bCs/>
                <w:color w:val="000000" w:themeColor="text1"/>
                <w:szCs w:val="28"/>
              </w:rPr>
              <w:t>Phòng Kinh tế Hạ tầng và Đô thị</w:t>
            </w:r>
          </w:p>
        </w:tc>
      </w:tr>
      <w:tr w:rsidR="00716908" w:rsidRPr="00C85096" w14:paraId="024C791F" w14:textId="77777777" w:rsidTr="00D065CC">
        <w:trPr>
          <w:trHeight w:val="1131"/>
        </w:trPr>
        <w:tc>
          <w:tcPr>
            <w:tcW w:w="403" w:type="pct"/>
            <w:vAlign w:val="center"/>
          </w:tcPr>
          <w:p w14:paraId="635409DB" w14:textId="77777777" w:rsidR="00716908" w:rsidRDefault="00716908" w:rsidP="00D065CC">
            <w:pPr>
              <w:spacing w:before="40" w:after="40" w:line="240" w:lineRule="auto"/>
              <w:jc w:val="center"/>
              <w:rPr>
                <w:rFonts w:eastAsia="Times New Roman" w:cs="Times New Roman"/>
                <w:bCs/>
                <w:color w:val="000000" w:themeColor="text1"/>
                <w:szCs w:val="28"/>
              </w:rPr>
            </w:pPr>
            <w:r>
              <w:rPr>
                <w:rFonts w:eastAsia="Times New Roman" w:cs="Times New Roman"/>
                <w:bCs/>
                <w:color w:val="000000" w:themeColor="text1"/>
                <w:szCs w:val="28"/>
              </w:rPr>
              <w:lastRenderedPageBreak/>
              <w:t>3</w:t>
            </w:r>
          </w:p>
        </w:tc>
        <w:tc>
          <w:tcPr>
            <w:tcW w:w="3615" w:type="pct"/>
            <w:vAlign w:val="center"/>
          </w:tcPr>
          <w:p w14:paraId="2A0B0E72" w14:textId="77777777" w:rsidR="00716908" w:rsidRDefault="00716908" w:rsidP="00D065CC">
            <w:pPr>
              <w:widowControl w:val="0"/>
              <w:spacing w:before="40" w:after="40" w:line="240" w:lineRule="auto"/>
              <w:jc w:val="both"/>
              <w:rPr>
                <w:rFonts w:eastAsia="Times New Roman" w:cs="Times New Roman"/>
                <w:bCs/>
                <w:szCs w:val="28"/>
              </w:rPr>
            </w:pPr>
            <w:r>
              <w:rPr>
                <w:rFonts w:eastAsia="Times New Roman" w:cs="Times New Roman"/>
                <w:bCs/>
                <w:szCs w:val="28"/>
              </w:rPr>
              <w:t>Kế hoạch của Ban Thường vụ Đảng ủy thực hiện Nghị quyết số 10-NQ/TW ngày 08/6/2026 của Bộ Chính trị về phát triển kinh tế có vốn nước ngoài</w:t>
            </w:r>
          </w:p>
        </w:tc>
        <w:tc>
          <w:tcPr>
            <w:tcW w:w="982" w:type="pct"/>
            <w:vMerge/>
            <w:vAlign w:val="center"/>
          </w:tcPr>
          <w:p w14:paraId="0535F6DF" w14:textId="77777777" w:rsidR="00716908" w:rsidRPr="00C85096" w:rsidRDefault="00716908" w:rsidP="00D065CC">
            <w:pPr>
              <w:spacing w:before="40" w:after="40" w:line="240" w:lineRule="auto"/>
              <w:jc w:val="center"/>
              <w:rPr>
                <w:rFonts w:eastAsia="Times New Roman" w:cs="Times New Roman"/>
                <w:bCs/>
                <w:color w:val="000000" w:themeColor="text1"/>
                <w:szCs w:val="28"/>
              </w:rPr>
            </w:pPr>
          </w:p>
        </w:tc>
      </w:tr>
      <w:tr w:rsidR="00716908" w:rsidRPr="00C85096" w14:paraId="2628D871" w14:textId="77777777" w:rsidTr="00D065CC">
        <w:trPr>
          <w:trHeight w:val="655"/>
        </w:trPr>
        <w:tc>
          <w:tcPr>
            <w:tcW w:w="403" w:type="pct"/>
            <w:vAlign w:val="center"/>
          </w:tcPr>
          <w:p w14:paraId="4ACF3EE7" w14:textId="77777777" w:rsidR="00716908" w:rsidRPr="00C85096" w:rsidRDefault="00716908" w:rsidP="00D065CC">
            <w:pPr>
              <w:spacing w:before="40" w:after="40" w:line="240" w:lineRule="auto"/>
              <w:jc w:val="center"/>
              <w:rPr>
                <w:rFonts w:eastAsia="Times New Roman" w:cs="Times New Roman"/>
                <w:bCs/>
                <w:color w:val="000000" w:themeColor="text1"/>
                <w:szCs w:val="28"/>
              </w:rPr>
            </w:pPr>
            <w:r>
              <w:rPr>
                <w:rFonts w:eastAsia="Times New Roman" w:cs="Times New Roman"/>
                <w:bCs/>
                <w:color w:val="000000" w:themeColor="text1"/>
                <w:szCs w:val="28"/>
              </w:rPr>
              <w:t>4</w:t>
            </w:r>
          </w:p>
        </w:tc>
        <w:tc>
          <w:tcPr>
            <w:tcW w:w="3615" w:type="pct"/>
            <w:vAlign w:val="center"/>
          </w:tcPr>
          <w:p w14:paraId="0BACF6F2" w14:textId="77777777" w:rsidR="00716908" w:rsidRPr="00152207" w:rsidRDefault="00716908" w:rsidP="00D065CC">
            <w:pPr>
              <w:spacing w:before="40" w:after="40" w:line="240" w:lineRule="auto"/>
              <w:jc w:val="both"/>
              <w:rPr>
                <w:rFonts w:cs="Times New Roman"/>
                <w:spacing w:val="-2"/>
                <w:szCs w:val="28"/>
              </w:rPr>
            </w:pPr>
            <w:r w:rsidRPr="00152207">
              <w:rPr>
                <w:rFonts w:eastAsia="Times New Roman" w:cs="Times New Roman"/>
                <w:bCs/>
                <w:spacing w:val="-2"/>
                <w:szCs w:val="28"/>
              </w:rPr>
              <w:t>Kế hoạch triển khai thực hiện Kế hoạch số 131-KH/ĐU ngày 24/9/2026 của Ban Thường vụ Đảng ủy phường Đoàn Kết thực hiện Chương trình hành động số 24-CTr/TU ngày 21/9/2026 của Ban Thường vụ Tỉnh ủy thực hiện Nghị quyết số 26-NQ/TW ngày 22/8/2026 của Bộ Chính trị về phát triển du lịch Việt Nam trở thành ngành kinh tế mũi nhọn trong kỷ nguyên mới</w:t>
            </w:r>
          </w:p>
        </w:tc>
        <w:tc>
          <w:tcPr>
            <w:tcW w:w="982" w:type="pct"/>
            <w:vAlign w:val="center"/>
          </w:tcPr>
          <w:p w14:paraId="058A4FED" w14:textId="77777777" w:rsidR="00716908" w:rsidRPr="00C85096" w:rsidRDefault="00716908" w:rsidP="00D065CC">
            <w:pPr>
              <w:spacing w:before="40" w:after="40" w:line="240" w:lineRule="auto"/>
              <w:jc w:val="center"/>
              <w:rPr>
                <w:rFonts w:eastAsia="Times New Roman" w:cs="Times New Roman"/>
                <w:bCs/>
                <w:color w:val="000000" w:themeColor="text1"/>
                <w:szCs w:val="28"/>
              </w:rPr>
            </w:pPr>
            <w:r>
              <w:rPr>
                <w:rFonts w:eastAsia="Times New Roman" w:cs="Times New Roman"/>
                <w:bCs/>
                <w:color w:val="000000" w:themeColor="text1"/>
                <w:szCs w:val="28"/>
              </w:rPr>
              <w:t>Phòng Văn hóa - Xã hội</w:t>
            </w:r>
          </w:p>
        </w:tc>
      </w:tr>
      <w:tr w:rsidR="00D934FC" w:rsidRPr="00C85096" w14:paraId="572FE115" w14:textId="77777777" w:rsidTr="00D065CC">
        <w:trPr>
          <w:trHeight w:val="693"/>
        </w:trPr>
        <w:tc>
          <w:tcPr>
            <w:tcW w:w="403" w:type="pct"/>
            <w:vAlign w:val="center"/>
          </w:tcPr>
          <w:p w14:paraId="42F9E519" w14:textId="3A0D6C4F" w:rsidR="00D934FC" w:rsidRDefault="00D934FC" w:rsidP="00D065CC">
            <w:pPr>
              <w:spacing w:before="40" w:after="40" w:line="240" w:lineRule="auto"/>
              <w:jc w:val="center"/>
              <w:rPr>
                <w:rFonts w:cs="Times New Roman"/>
                <w:b/>
                <w:sz w:val="26"/>
                <w:szCs w:val="26"/>
              </w:rPr>
            </w:pPr>
            <w:r>
              <w:rPr>
                <w:rFonts w:cs="Times New Roman"/>
                <w:b/>
                <w:sz w:val="26"/>
                <w:szCs w:val="26"/>
              </w:rPr>
              <w:t>VI</w:t>
            </w:r>
          </w:p>
        </w:tc>
        <w:tc>
          <w:tcPr>
            <w:tcW w:w="3615" w:type="pct"/>
            <w:vAlign w:val="center"/>
          </w:tcPr>
          <w:p w14:paraId="07D6D90F" w14:textId="2696FF98" w:rsidR="00D934FC" w:rsidRPr="003110E4" w:rsidRDefault="00D934FC" w:rsidP="00D065CC">
            <w:pPr>
              <w:spacing w:before="40" w:after="40" w:line="240" w:lineRule="auto"/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Kết luận</w:t>
            </w:r>
          </w:p>
        </w:tc>
        <w:tc>
          <w:tcPr>
            <w:tcW w:w="982" w:type="pct"/>
            <w:vAlign w:val="center"/>
          </w:tcPr>
          <w:p w14:paraId="5851DA48" w14:textId="389FB9CF" w:rsidR="00D934FC" w:rsidRDefault="00D934FC" w:rsidP="00D065CC">
            <w:pPr>
              <w:spacing w:before="40" w:after="40" w:line="240" w:lineRule="auto"/>
              <w:jc w:val="center"/>
              <w:rPr>
                <w:rFonts w:cs="Times New Roman"/>
                <w:b/>
                <w:bCs/>
                <w:sz w:val="26"/>
                <w:szCs w:val="26"/>
              </w:rPr>
            </w:pPr>
            <w:r>
              <w:rPr>
                <w:rFonts w:cs="Times New Roman"/>
                <w:b/>
                <w:bCs/>
                <w:sz w:val="26"/>
                <w:szCs w:val="26"/>
              </w:rPr>
              <w:t>Chủ tịch UBND phường</w:t>
            </w:r>
          </w:p>
        </w:tc>
      </w:tr>
    </w:tbl>
    <w:p w14:paraId="754291CF" w14:textId="77777777" w:rsidR="009414F2" w:rsidRPr="00C85096" w:rsidRDefault="009414F2" w:rsidP="00C85096">
      <w:pPr>
        <w:spacing w:before="40" w:after="40"/>
        <w:rPr>
          <w:rFonts w:cs="Times New Roman"/>
          <w:color w:val="000000" w:themeColor="text1"/>
          <w:szCs w:val="28"/>
        </w:rPr>
      </w:pPr>
    </w:p>
    <w:sectPr w:rsidR="009414F2" w:rsidRPr="00C85096" w:rsidSect="00D934FC">
      <w:headerReference w:type="default" r:id="rId7"/>
      <w:pgSz w:w="11907" w:h="16840" w:code="9"/>
      <w:pgMar w:top="1134" w:right="851" w:bottom="1134" w:left="1134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7EF1C19" w14:textId="77777777" w:rsidR="00DF6B25" w:rsidRDefault="00DF6B25" w:rsidP="002C15C0">
      <w:pPr>
        <w:spacing w:after="0" w:line="240" w:lineRule="auto"/>
      </w:pPr>
      <w:r>
        <w:separator/>
      </w:r>
    </w:p>
  </w:endnote>
  <w:endnote w:type="continuationSeparator" w:id="0">
    <w:p w14:paraId="01CAEE76" w14:textId="77777777" w:rsidR="00DF6B25" w:rsidRDefault="00DF6B25" w:rsidP="002C15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C7DF160" w14:textId="77777777" w:rsidR="00DF6B25" w:rsidRDefault="00DF6B25" w:rsidP="002C15C0">
      <w:pPr>
        <w:spacing w:after="0" w:line="240" w:lineRule="auto"/>
      </w:pPr>
      <w:r>
        <w:separator/>
      </w:r>
    </w:p>
  </w:footnote>
  <w:footnote w:type="continuationSeparator" w:id="0">
    <w:p w14:paraId="491773E4" w14:textId="77777777" w:rsidR="00DF6B25" w:rsidRDefault="00DF6B25" w:rsidP="002C15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1449655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EC9057F" w14:textId="77777777" w:rsidR="002C15C0" w:rsidRDefault="002C15C0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065C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0E4D0BA" w14:textId="77777777" w:rsidR="002C15C0" w:rsidRDefault="002C15C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drawingGridHorizontalSpacing w:val="140"/>
  <w:drawingGridVerticalSpacing w:val="381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1075"/>
    <w:rsid w:val="00152207"/>
    <w:rsid w:val="002005CF"/>
    <w:rsid w:val="002175CF"/>
    <w:rsid w:val="00231F8A"/>
    <w:rsid w:val="0025474F"/>
    <w:rsid w:val="002779B9"/>
    <w:rsid w:val="002C15C0"/>
    <w:rsid w:val="003C3A08"/>
    <w:rsid w:val="00435853"/>
    <w:rsid w:val="004B17F9"/>
    <w:rsid w:val="005574BF"/>
    <w:rsid w:val="00602C08"/>
    <w:rsid w:val="006D18DC"/>
    <w:rsid w:val="006F5A80"/>
    <w:rsid w:val="00716908"/>
    <w:rsid w:val="008670A0"/>
    <w:rsid w:val="008738BF"/>
    <w:rsid w:val="0088031D"/>
    <w:rsid w:val="00894792"/>
    <w:rsid w:val="008C760F"/>
    <w:rsid w:val="008D0415"/>
    <w:rsid w:val="008D46E7"/>
    <w:rsid w:val="008E5C6E"/>
    <w:rsid w:val="00913F07"/>
    <w:rsid w:val="009414F2"/>
    <w:rsid w:val="009B4CF6"/>
    <w:rsid w:val="009F562B"/>
    <w:rsid w:val="00B41075"/>
    <w:rsid w:val="00C01AC7"/>
    <w:rsid w:val="00C85096"/>
    <w:rsid w:val="00D065CC"/>
    <w:rsid w:val="00D934FC"/>
    <w:rsid w:val="00DF6B25"/>
    <w:rsid w:val="00FE1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F3F8F0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1075"/>
  </w:style>
  <w:style w:type="paragraph" w:styleId="Heading1">
    <w:name w:val="heading 1"/>
    <w:basedOn w:val="Normal"/>
    <w:link w:val="Heading1Char"/>
    <w:uiPriority w:val="1"/>
    <w:qFormat/>
    <w:rsid w:val="00231F8A"/>
    <w:pPr>
      <w:widowControl w:val="0"/>
      <w:autoSpaceDE w:val="0"/>
      <w:autoSpaceDN w:val="0"/>
      <w:spacing w:before="125" w:after="0" w:line="240" w:lineRule="auto"/>
      <w:ind w:left="1" w:hanging="467"/>
      <w:jc w:val="both"/>
      <w:outlineLvl w:val="0"/>
    </w:pPr>
    <w:rPr>
      <w:rFonts w:eastAsia="Times New Roman" w:cs="Times New Roman"/>
      <w:b/>
      <w:bC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C15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15C0"/>
  </w:style>
  <w:style w:type="paragraph" w:styleId="Footer">
    <w:name w:val="footer"/>
    <w:basedOn w:val="Normal"/>
    <w:link w:val="FooterChar"/>
    <w:uiPriority w:val="99"/>
    <w:unhideWhenUsed/>
    <w:rsid w:val="002C15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15C0"/>
  </w:style>
  <w:style w:type="character" w:customStyle="1" w:styleId="Heading1Char">
    <w:name w:val="Heading 1 Char"/>
    <w:basedOn w:val="DefaultParagraphFont"/>
    <w:link w:val="Heading1"/>
    <w:uiPriority w:val="1"/>
    <w:rsid w:val="00231F8A"/>
    <w:rPr>
      <w:rFonts w:eastAsia="Times New Roman" w:cs="Times New Roman"/>
      <w:b/>
      <w:bCs/>
      <w:szCs w:val="28"/>
    </w:rPr>
  </w:style>
  <w:style w:type="paragraph" w:styleId="Title">
    <w:name w:val="Title"/>
    <w:next w:val="Normal"/>
    <w:link w:val="TitleChar"/>
    <w:qFormat/>
    <w:rsid w:val="00231F8A"/>
    <w:pPr>
      <w:widowControl w:val="0"/>
      <w:spacing w:after="0" w:line="240" w:lineRule="auto"/>
      <w:jc w:val="center"/>
    </w:pPr>
    <w:rPr>
      <w:rFonts w:eastAsia="Times New Roman" w:cs="Times New Roman"/>
      <w:szCs w:val="56"/>
    </w:rPr>
  </w:style>
  <w:style w:type="character" w:customStyle="1" w:styleId="TitleChar">
    <w:name w:val="Title Char"/>
    <w:basedOn w:val="DefaultParagraphFont"/>
    <w:link w:val="Title"/>
    <w:rsid w:val="00231F8A"/>
    <w:rPr>
      <w:rFonts w:eastAsia="Times New Roman" w:cs="Times New Roman"/>
      <w:szCs w:val="5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1075"/>
  </w:style>
  <w:style w:type="paragraph" w:styleId="Heading1">
    <w:name w:val="heading 1"/>
    <w:basedOn w:val="Normal"/>
    <w:link w:val="Heading1Char"/>
    <w:uiPriority w:val="1"/>
    <w:qFormat/>
    <w:rsid w:val="00231F8A"/>
    <w:pPr>
      <w:widowControl w:val="0"/>
      <w:autoSpaceDE w:val="0"/>
      <w:autoSpaceDN w:val="0"/>
      <w:spacing w:before="125" w:after="0" w:line="240" w:lineRule="auto"/>
      <w:ind w:left="1" w:hanging="467"/>
      <w:jc w:val="both"/>
      <w:outlineLvl w:val="0"/>
    </w:pPr>
    <w:rPr>
      <w:rFonts w:eastAsia="Times New Roman" w:cs="Times New Roman"/>
      <w:b/>
      <w:bC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C15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15C0"/>
  </w:style>
  <w:style w:type="paragraph" w:styleId="Footer">
    <w:name w:val="footer"/>
    <w:basedOn w:val="Normal"/>
    <w:link w:val="FooterChar"/>
    <w:uiPriority w:val="99"/>
    <w:unhideWhenUsed/>
    <w:rsid w:val="002C15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15C0"/>
  </w:style>
  <w:style w:type="character" w:customStyle="1" w:styleId="Heading1Char">
    <w:name w:val="Heading 1 Char"/>
    <w:basedOn w:val="DefaultParagraphFont"/>
    <w:link w:val="Heading1"/>
    <w:uiPriority w:val="1"/>
    <w:rsid w:val="00231F8A"/>
    <w:rPr>
      <w:rFonts w:eastAsia="Times New Roman" w:cs="Times New Roman"/>
      <w:b/>
      <w:bCs/>
      <w:szCs w:val="28"/>
    </w:rPr>
  </w:style>
  <w:style w:type="paragraph" w:styleId="Title">
    <w:name w:val="Title"/>
    <w:next w:val="Normal"/>
    <w:link w:val="TitleChar"/>
    <w:qFormat/>
    <w:rsid w:val="00231F8A"/>
    <w:pPr>
      <w:widowControl w:val="0"/>
      <w:spacing w:after="0" w:line="240" w:lineRule="auto"/>
      <w:jc w:val="center"/>
    </w:pPr>
    <w:rPr>
      <w:rFonts w:eastAsia="Times New Roman" w:cs="Times New Roman"/>
      <w:szCs w:val="56"/>
    </w:rPr>
  </w:style>
  <w:style w:type="character" w:customStyle="1" w:styleId="TitleChar">
    <w:name w:val="Title Char"/>
    <w:basedOn w:val="DefaultParagraphFont"/>
    <w:link w:val="Title"/>
    <w:rsid w:val="00231F8A"/>
    <w:rPr>
      <w:rFonts w:eastAsia="Times New Roman" w:cs="Times New Roman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619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375</Words>
  <Characters>2144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TU ANH</dc:creator>
  <cp:lastModifiedBy>TU ANH</cp:lastModifiedBy>
  <cp:revision>8</cp:revision>
  <cp:lastPrinted>2026-09-30T03:07:00Z</cp:lastPrinted>
  <dcterms:created xsi:type="dcterms:W3CDTF">2026-09-25T10:19:00Z</dcterms:created>
  <dcterms:modified xsi:type="dcterms:W3CDTF">2026-09-30T03:20:00Z</dcterms:modified>
</cp:coreProperties>
</file>